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DC9B" w14:textId="7BCB1ED6" w:rsidR="00582EBC" w:rsidRPr="00F668DD" w:rsidRDefault="000C6142" w:rsidP="00582EBC">
      <w:pPr>
        <w:pBdr>
          <w:bottom w:val="single" w:sz="12" w:space="1" w:color="auto"/>
        </w:pBdr>
        <w:tabs>
          <w:tab w:val="center" w:pos="4716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EE0992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EE0992">
        <w:rPr>
          <w:rFonts w:ascii="Times New Roman" w:hAnsi="Times New Roman"/>
          <w:b/>
          <w:sz w:val="24"/>
        </w:rPr>
        <w:t>5</w:t>
      </w:r>
      <w:r w:rsidR="00582EBC" w:rsidRPr="00C47ABF">
        <w:rPr>
          <w:rFonts w:ascii="Times New Roman" w:hAnsi="Times New Roman"/>
          <w:b/>
          <w:sz w:val="24"/>
        </w:rPr>
        <w:t xml:space="preserve"> </w:t>
      </w:r>
      <w:r w:rsidR="00582EBC">
        <w:rPr>
          <w:rFonts w:ascii="Times New Roman" w:hAnsi="Times New Roman"/>
          <w:b/>
          <w:sz w:val="24"/>
        </w:rPr>
        <w:t xml:space="preserve"> / </w:t>
      </w:r>
      <w:r w:rsidR="00582EBC" w:rsidRPr="00C47ABF">
        <w:rPr>
          <w:rFonts w:ascii="Times New Roman" w:hAnsi="Times New Roman"/>
          <w:b/>
          <w:sz w:val="24"/>
        </w:rPr>
        <w:t xml:space="preserve">CIF - </w:t>
      </w:r>
      <w:r w:rsidR="00582EBC" w:rsidRPr="00041823">
        <w:rPr>
          <w:rFonts w:ascii="Times New Roman" w:hAnsi="Times New Roman"/>
          <w:b/>
          <w:i/>
        </w:rPr>
        <w:t>COMMENT DIEU SE MANIFESTE-T-IL A L’HOMME ?</w:t>
      </w:r>
      <w:r w:rsidR="00582EBC" w:rsidRPr="00C47ABF">
        <w:rPr>
          <w:rFonts w:ascii="Times New Roman" w:hAnsi="Times New Roman"/>
          <w:b/>
        </w:rPr>
        <w:t xml:space="preserve"> / Jocelyne Picard</w:t>
      </w:r>
    </w:p>
    <w:p w14:paraId="6C5A05D7" w14:textId="77777777" w:rsidR="00582EBC" w:rsidRDefault="00582EBC" w:rsidP="00582EBC"/>
    <w:p w14:paraId="549EF9A6" w14:textId="77777777" w:rsidR="00F668DD" w:rsidRPr="00A232AE" w:rsidRDefault="00F668DD" w:rsidP="00582EBC">
      <w:pPr>
        <w:jc w:val="center"/>
        <w:rPr>
          <w:rFonts w:ascii="Times New Roman" w:hAnsi="Times New Roman" w:cs="Times New Roman"/>
          <w:b/>
          <w:sz w:val="28"/>
        </w:rPr>
      </w:pPr>
      <w:r w:rsidRPr="00A232AE">
        <w:rPr>
          <w:rFonts w:ascii="Times New Roman" w:hAnsi="Times New Roman"/>
          <w:b/>
          <w:sz w:val="24"/>
        </w:rPr>
        <w:t>COMMENT DIEU SE MANIFESTE-T-IL A L’HOMME ?</w:t>
      </w:r>
    </w:p>
    <w:p w14:paraId="71DC288C" w14:textId="77777777" w:rsidR="00582EBC" w:rsidRDefault="00582EBC" w:rsidP="000C6142">
      <w:pPr>
        <w:rPr>
          <w:rFonts w:ascii="Times New Roman" w:hAnsi="Times New Roman" w:cs="Times New Roman"/>
          <w:b/>
          <w:sz w:val="24"/>
        </w:rPr>
      </w:pPr>
    </w:p>
    <w:p w14:paraId="260C7B7F" w14:textId="77777777" w:rsidR="00A232AE" w:rsidRPr="00A232AE" w:rsidRDefault="00A232AE" w:rsidP="00A232AE">
      <w:pPr>
        <w:jc w:val="center"/>
        <w:rPr>
          <w:rFonts w:ascii="Times New Roman" w:hAnsi="Times New Roman" w:cs="Times New Roman"/>
          <w:b/>
          <w:sz w:val="28"/>
        </w:rPr>
      </w:pPr>
      <w:r w:rsidRPr="00A232AE">
        <w:rPr>
          <w:rFonts w:ascii="Times New Roman" w:hAnsi="Times New Roman" w:cs="Times New Roman"/>
          <w:b/>
          <w:sz w:val="28"/>
        </w:rPr>
        <w:t>PLAN GENERAL DU COURS</w:t>
      </w:r>
    </w:p>
    <w:p w14:paraId="47EA7BB2" w14:textId="77777777" w:rsidR="00582EBC" w:rsidRDefault="00582EBC" w:rsidP="00BC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9983D39" w14:textId="029016F4" w:rsidR="00582EBC" w:rsidRPr="00041823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823">
        <w:rPr>
          <w:rFonts w:ascii="Times New Roman" w:hAnsi="Times New Roman" w:cs="Times New Roman"/>
          <w:b/>
          <w:sz w:val="24"/>
          <w:u w:val="single"/>
        </w:rPr>
        <w:t>COURS 1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EE0992">
        <w:rPr>
          <w:rFonts w:ascii="Times New Roman" w:hAnsi="Times New Roman" w:cs="Times New Roman"/>
          <w:sz w:val="24"/>
        </w:rPr>
        <w:t>30 septembre 2024</w:t>
      </w:r>
      <w:r>
        <w:rPr>
          <w:rFonts w:ascii="Times New Roman" w:hAnsi="Times New Roman" w:cs="Times New Roman"/>
          <w:sz w:val="24"/>
        </w:rPr>
        <w:t>)</w:t>
      </w:r>
    </w:p>
    <w:p w14:paraId="30717A37" w14:textId="77777777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Partie 1 : </w:t>
      </w:r>
      <w:r w:rsidR="000C6142">
        <w:rPr>
          <w:rFonts w:ascii="Times New Roman" w:hAnsi="Times New Roman" w:cs="Times New Roman"/>
          <w:sz w:val="24"/>
        </w:rPr>
        <w:t xml:space="preserve">Quand Dieu </w:t>
      </w:r>
      <w:r w:rsidR="000C6142">
        <w:rPr>
          <w:rFonts w:ascii="Times New Roman" w:hAnsi="Times New Roman" w:cs="Times New Roman"/>
          <w:i/>
          <w:sz w:val="24"/>
        </w:rPr>
        <w:t xml:space="preserve">veut </w:t>
      </w:r>
      <w:r w:rsidR="000C6142">
        <w:rPr>
          <w:rFonts w:ascii="Times New Roman" w:hAnsi="Times New Roman" w:cs="Times New Roman"/>
          <w:sz w:val="24"/>
        </w:rPr>
        <w:t>se manifester</w:t>
      </w:r>
    </w:p>
    <w:p w14:paraId="0C6A66E7" w14:textId="77777777" w:rsidR="00BC5101" w:rsidRPr="000C6142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FA5401" w14:textId="2AE86E4C" w:rsidR="00582EBC" w:rsidRPr="00041823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823">
        <w:rPr>
          <w:rFonts w:ascii="Times New Roman" w:hAnsi="Times New Roman" w:cs="Times New Roman"/>
          <w:b/>
          <w:sz w:val="24"/>
          <w:u w:val="single"/>
        </w:rPr>
        <w:t>COURS 2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EE0992">
        <w:rPr>
          <w:rFonts w:ascii="Times New Roman" w:hAnsi="Times New Roman" w:cs="Times New Roman"/>
          <w:sz w:val="24"/>
        </w:rPr>
        <w:t>7 octobre 2024</w:t>
      </w:r>
      <w:r>
        <w:rPr>
          <w:rFonts w:ascii="Times New Roman" w:hAnsi="Times New Roman" w:cs="Times New Roman"/>
          <w:sz w:val="24"/>
        </w:rPr>
        <w:t>)</w:t>
      </w:r>
    </w:p>
    <w:p w14:paraId="66758B05" w14:textId="77777777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823">
        <w:rPr>
          <w:rFonts w:ascii="Times New Roman" w:hAnsi="Times New Roman" w:cs="Times New Roman"/>
          <w:b/>
          <w:sz w:val="24"/>
        </w:rPr>
        <w:t>Partie 2</w:t>
      </w:r>
      <w:r>
        <w:rPr>
          <w:rFonts w:ascii="Times New Roman" w:hAnsi="Times New Roman" w:cs="Times New Roman"/>
          <w:b/>
          <w:sz w:val="24"/>
        </w:rPr>
        <w:t xml:space="preserve"> : </w:t>
      </w:r>
      <w:r>
        <w:rPr>
          <w:rFonts w:ascii="Times New Roman" w:hAnsi="Times New Roman" w:cs="Times New Roman"/>
          <w:sz w:val="24"/>
        </w:rPr>
        <w:t>Le témoignage de la Révélation dans les Ecritures</w:t>
      </w:r>
    </w:p>
    <w:p w14:paraId="466324CB" w14:textId="77777777"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8761C0" w14:textId="084D93ED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3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EE0992">
        <w:rPr>
          <w:rFonts w:ascii="Times New Roman" w:hAnsi="Times New Roman" w:cs="Times New Roman"/>
          <w:sz w:val="24"/>
        </w:rPr>
        <w:t>14 octobre 2024</w:t>
      </w:r>
      <w:r>
        <w:rPr>
          <w:rFonts w:ascii="Times New Roman" w:hAnsi="Times New Roman" w:cs="Times New Roman"/>
          <w:sz w:val="24"/>
        </w:rPr>
        <w:t>)</w:t>
      </w:r>
    </w:p>
    <w:p w14:paraId="38BDF311" w14:textId="77777777" w:rsidR="00582EBC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Dieu se manifeste en sa Parole. Parole de Dieu et paroles d’hommes</w:t>
      </w:r>
    </w:p>
    <w:p w14:paraId="6A22B7BA" w14:textId="77777777"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EF51A1" w14:textId="2D8EB4DE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4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EE0992">
        <w:rPr>
          <w:rFonts w:ascii="Times New Roman" w:hAnsi="Times New Roman" w:cs="Times New Roman"/>
          <w:sz w:val="24"/>
        </w:rPr>
        <w:t>4</w:t>
      </w:r>
      <w:r w:rsidR="000C6142">
        <w:rPr>
          <w:rFonts w:ascii="Times New Roman" w:hAnsi="Times New Roman" w:cs="Times New Roman"/>
          <w:sz w:val="24"/>
        </w:rPr>
        <w:t xml:space="preserve"> novembre 202</w:t>
      </w:r>
      <w:r w:rsidR="00EE09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 </w:t>
      </w:r>
    </w:p>
    <w:p w14:paraId="081B7F62" w14:textId="77777777"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Incarnation du Verbe…Et Dieu envoya son Fils</w:t>
      </w:r>
    </w:p>
    <w:p w14:paraId="21F289AD" w14:textId="77777777"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9878BA" w14:textId="6A612119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5 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EE0992">
        <w:rPr>
          <w:rFonts w:ascii="Times New Roman" w:hAnsi="Times New Roman" w:cs="Times New Roman"/>
          <w:sz w:val="24"/>
        </w:rPr>
        <w:t>18</w:t>
      </w:r>
      <w:r w:rsidR="000C6142">
        <w:rPr>
          <w:rFonts w:ascii="Times New Roman" w:hAnsi="Times New Roman" w:cs="Times New Roman"/>
          <w:sz w:val="24"/>
        </w:rPr>
        <w:t xml:space="preserve"> novembre 202</w:t>
      </w:r>
      <w:r w:rsidR="00EE09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14:paraId="245C7155" w14:textId="77777777"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Mystère pascal</w:t>
      </w:r>
    </w:p>
    <w:p w14:paraId="097483CD" w14:textId="77777777"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68DD">
        <w:rPr>
          <w:rFonts w:ascii="Times New Roman" w:hAnsi="Times New Roman" w:cs="Times New Roman"/>
          <w:b/>
          <w:sz w:val="24"/>
        </w:rPr>
        <w:t>Partie 1</w:t>
      </w:r>
      <w:r>
        <w:rPr>
          <w:rFonts w:ascii="Times New Roman" w:hAnsi="Times New Roman" w:cs="Times New Roman"/>
          <w:sz w:val="24"/>
        </w:rPr>
        <w:t> : La Passion de Jésus Christ</w:t>
      </w:r>
    </w:p>
    <w:p w14:paraId="55F1129B" w14:textId="77777777" w:rsidR="00BC5101" w:rsidRPr="00FD373D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63BAEC" w14:textId="4D43307D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6 </w:t>
      </w:r>
      <w:r w:rsidR="000C6142">
        <w:rPr>
          <w:rFonts w:ascii="Times New Roman" w:hAnsi="Times New Roman" w:cs="Times New Roman"/>
          <w:sz w:val="24"/>
        </w:rPr>
        <w:t xml:space="preserve"> (2</w:t>
      </w:r>
      <w:r w:rsidR="00EE0992">
        <w:rPr>
          <w:rFonts w:ascii="Times New Roman" w:hAnsi="Times New Roman" w:cs="Times New Roman"/>
          <w:sz w:val="24"/>
        </w:rPr>
        <w:t>5</w:t>
      </w:r>
      <w:r w:rsidR="000C6142">
        <w:rPr>
          <w:rFonts w:ascii="Times New Roman" w:hAnsi="Times New Roman" w:cs="Times New Roman"/>
          <w:sz w:val="24"/>
        </w:rPr>
        <w:t xml:space="preserve"> novembre 202</w:t>
      </w:r>
      <w:r w:rsidR="00EE09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14:paraId="3906B7D1" w14:textId="77777777"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Mystère pascal</w:t>
      </w:r>
    </w:p>
    <w:p w14:paraId="51C69CB9" w14:textId="77777777" w:rsidR="000C6142" w:rsidRPr="00F668DD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68DD">
        <w:rPr>
          <w:rFonts w:ascii="Times New Roman" w:hAnsi="Times New Roman" w:cs="Times New Roman"/>
          <w:b/>
          <w:sz w:val="24"/>
        </w:rPr>
        <w:t>Partie 2</w:t>
      </w:r>
      <w:r>
        <w:rPr>
          <w:rFonts w:ascii="Times New Roman" w:hAnsi="Times New Roman" w:cs="Times New Roman"/>
          <w:sz w:val="24"/>
        </w:rPr>
        <w:t> : Confesser Jésus Christ, ressuscité</w:t>
      </w:r>
    </w:p>
    <w:p w14:paraId="4B775034" w14:textId="77777777" w:rsidR="000C6142" w:rsidRPr="00FD373D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4CC36B" w14:textId="3F2E6E38" w:rsidR="00582EBC" w:rsidRPr="00FD373D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7 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EE0992">
        <w:rPr>
          <w:rFonts w:ascii="Times New Roman" w:hAnsi="Times New Roman" w:cs="Times New Roman"/>
          <w:sz w:val="24"/>
        </w:rPr>
        <w:t>2</w:t>
      </w:r>
      <w:r w:rsidR="000C6142">
        <w:rPr>
          <w:rFonts w:ascii="Times New Roman" w:hAnsi="Times New Roman" w:cs="Times New Roman"/>
          <w:sz w:val="24"/>
        </w:rPr>
        <w:t xml:space="preserve"> décembre 202</w:t>
      </w:r>
      <w:r w:rsidR="00EE09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14:paraId="0AF1A243" w14:textId="77777777" w:rsidR="00582EBC" w:rsidRDefault="00F668DD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Dieu se révèle en trois personnes</w:t>
      </w:r>
    </w:p>
    <w:p w14:paraId="72EA9544" w14:textId="77777777"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6D42FF" w14:textId="69459D78" w:rsidR="00582EBC" w:rsidRPr="00FD373D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8 </w:t>
      </w:r>
      <w:r w:rsidR="000C6142">
        <w:rPr>
          <w:rFonts w:ascii="Times New Roman" w:hAnsi="Times New Roman" w:cs="Times New Roman"/>
          <w:sz w:val="24"/>
        </w:rPr>
        <w:t xml:space="preserve"> (</w:t>
      </w:r>
      <w:r w:rsidR="00EE0992">
        <w:rPr>
          <w:rFonts w:ascii="Times New Roman" w:hAnsi="Times New Roman" w:cs="Times New Roman"/>
          <w:sz w:val="24"/>
        </w:rPr>
        <w:t>2</w:t>
      </w:r>
      <w:r w:rsidR="000C6142">
        <w:rPr>
          <w:rFonts w:ascii="Times New Roman" w:hAnsi="Times New Roman" w:cs="Times New Roman"/>
          <w:sz w:val="24"/>
        </w:rPr>
        <w:t xml:space="preserve"> décembre 202</w:t>
      </w:r>
      <w:r w:rsidR="00EE09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14:paraId="76AFFCB0" w14:textId="77777777" w:rsidR="00582EBC" w:rsidRDefault="00F668DD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L’Eglise du Christ. Originalité de la foi chrétienne</w:t>
      </w:r>
    </w:p>
    <w:p w14:paraId="587DD3C9" w14:textId="77777777"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32BCEE" w14:textId="5C3D4E41" w:rsidR="00582EBC" w:rsidRPr="00FD373D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9 </w:t>
      </w:r>
      <w:r w:rsidR="000C6142">
        <w:rPr>
          <w:rFonts w:ascii="Times New Roman" w:hAnsi="Times New Roman" w:cs="Times New Roman"/>
          <w:sz w:val="24"/>
        </w:rPr>
        <w:t xml:space="preserve"> (1</w:t>
      </w:r>
      <w:r w:rsidR="00EE0992">
        <w:rPr>
          <w:rFonts w:ascii="Times New Roman" w:hAnsi="Times New Roman" w:cs="Times New Roman"/>
          <w:sz w:val="24"/>
        </w:rPr>
        <w:t>6</w:t>
      </w:r>
      <w:r w:rsidR="000C6142">
        <w:rPr>
          <w:rFonts w:ascii="Times New Roman" w:hAnsi="Times New Roman" w:cs="Times New Roman"/>
          <w:sz w:val="24"/>
        </w:rPr>
        <w:t xml:space="preserve"> décembre 202</w:t>
      </w:r>
      <w:r w:rsidR="00EE09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14:paraId="2B86DA6B" w14:textId="77777777" w:rsidR="00582EBC" w:rsidRDefault="00F668DD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Théologie : De la Révélation à l’acte de croire </w:t>
      </w:r>
      <w:r w:rsidR="00A232AE">
        <w:rPr>
          <w:rFonts w:ascii="Times New Roman" w:hAnsi="Times New Roman" w:cs="Times New Roman"/>
          <w:sz w:val="24"/>
        </w:rPr>
        <w:t xml:space="preserve">et </w:t>
      </w:r>
      <w:r>
        <w:rPr>
          <w:rFonts w:ascii="Times New Roman" w:hAnsi="Times New Roman" w:cs="Times New Roman"/>
          <w:sz w:val="24"/>
        </w:rPr>
        <w:t>à la foi en acte</w:t>
      </w:r>
    </w:p>
    <w:p w14:paraId="6F75FA55" w14:textId="77777777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118950" w14:textId="77777777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CD9468" w14:textId="77777777"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4C34B85" w14:textId="77777777" w:rsidR="00582EBC" w:rsidRPr="00041823" w:rsidRDefault="00582EBC" w:rsidP="00BC510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35232D" w14:textId="77777777" w:rsidR="00582EBC" w:rsidRPr="00041823" w:rsidRDefault="00582EBC" w:rsidP="00582EBC">
      <w:pPr>
        <w:jc w:val="both"/>
        <w:rPr>
          <w:rFonts w:ascii="Times New Roman" w:hAnsi="Times New Roman" w:cs="Times New Roman"/>
          <w:b/>
          <w:sz w:val="24"/>
        </w:rPr>
      </w:pPr>
    </w:p>
    <w:p w14:paraId="08936AD7" w14:textId="77777777" w:rsidR="00171BDA" w:rsidRDefault="00171BDA"/>
    <w:sectPr w:rsidR="00171BDA" w:rsidSect="00CD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3C9"/>
    <w:multiLevelType w:val="hybridMultilevel"/>
    <w:tmpl w:val="198C7EB4"/>
    <w:lvl w:ilvl="0" w:tplc="07A0EA1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1AF"/>
    <w:multiLevelType w:val="hybridMultilevel"/>
    <w:tmpl w:val="E25EB2F8"/>
    <w:lvl w:ilvl="0" w:tplc="BCD2432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861487">
    <w:abstractNumId w:val="1"/>
  </w:num>
  <w:num w:numId="2" w16cid:durableId="13795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BC"/>
    <w:rsid w:val="000C6142"/>
    <w:rsid w:val="00171BDA"/>
    <w:rsid w:val="00582EBC"/>
    <w:rsid w:val="00981279"/>
    <w:rsid w:val="00A10911"/>
    <w:rsid w:val="00A232AE"/>
    <w:rsid w:val="00BC5101"/>
    <w:rsid w:val="00EE0992"/>
    <w:rsid w:val="00F1507B"/>
    <w:rsid w:val="00F668DD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E25B"/>
  <w15:docId w15:val="{168AA4B7-CBC6-410D-BA7B-E49BD836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PICARD Jocelyne</cp:lastModifiedBy>
  <cp:revision>3</cp:revision>
  <dcterms:created xsi:type="dcterms:W3CDTF">2024-09-24T09:01:00Z</dcterms:created>
  <dcterms:modified xsi:type="dcterms:W3CDTF">2024-09-24T09:25:00Z</dcterms:modified>
</cp:coreProperties>
</file>