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0CCA" w14:textId="77777777" w:rsidR="00BA1525" w:rsidRDefault="00642149">
      <w:pPr>
        <w:rPr>
          <w:rFonts w:ascii="Times New Roman" w:hAnsi="Times New Roman" w:cs="Times New Roman"/>
          <w:b/>
          <w:sz w:val="36"/>
          <w:szCs w:val="36"/>
        </w:rPr>
      </w:pPr>
      <w:r w:rsidRPr="00BE12B3">
        <w:rPr>
          <w:rFonts w:ascii="Times New Roman" w:hAnsi="Times New Roman" w:cs="Times New Roman"/>
          <w:b/>
          <w:i/>
          <w:sz w:val="44"/>
          <w:szCs w:val="44"/>
        </w:rPr>
        <w:t>Cif</w:t>
      </w:r>
      <w:r w:rsidRPr="00BE12B3">
        <w:rPr>
          <w:rFonts w:ascii="Times New Roman" w:hAnsi="Times New Roman" w:cs="Times New Roman"/>
          <w:b/>
          <w:i/>
          <w:sz w:val="44"/>
          <w:szCs w:val="44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="005E653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42149">
        <w:rPr>
          <w:rFonts w:ascii="Times New Roman" w:hAnsi="Times New Roman" w:cs="Times New Roman"/>
          <w:sz w:val="24"/>
          <w:szCs w:val="24"/>
        </w:rPr>
        <w:t>Laurent Lemoine</w:t>
      </w:r>
    </w:p>
    <w:p w14:paraId="3B8DA7D5" w14:textId="77777777" w:rsidR="00642149" w:rsidRPr="00642149" w:rsidRDefault="00642149" w:rsidP="00642149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446C61AF" w14:textId="77777777" w:rsidR="00642149" w:rsidRPr="00642149" w:rsidRDefault="00642149" w:rsidP="00642149">
      <w:pPr>
        <w:ind w:left="1416" w:firstLine="708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42149">
        <w:rPr>
          <w:rFonts w:ascii="Times New Roman" w:hAnsi="Times New Roman" w:cs="Times New Roman"/>
          <w:b/>
          <w:sz w:val="36"/>
          <w:szCs w:val="36"/>
          <w:u w:val="single"/>
        </w:rPr>
        <w:t>Introduction à la théologie morale</w:t>
      </w:r>
    </w:p>
    <w:p w14:paraId="0CEC3F1C" w14:textId="77777777" w:rsidR="00642149" w:rsidRDefault="00642149" w:rsidP="00642149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E3DC20D" w14:textId="77777777" w:rsidR="00642149" w:rsidRPr="00642149" w:rsidRDefault="00642149" w:rsidP="0064214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42149">
        <w:rPr>
          <w:rFonts w:ascii="Times New Roman" w:hAnsi="Times New Roman" w:cs="Times New Roman"/>
          <w:b/>
          <w:sz w:val="32"/>
          <w:szCs w:val="32"/>
        </w:rPr>
        <w:t xml:space="preserve">Pour introduire : </w:t>
      </w:r>
      <w:r w:rsidR="005D4BAA">
        <w:rPr>
          <w:rFonts w:ascii="Times New Roman" w:hAnsi="Times New Roman" w:cs="Times New Roman"/>
          <w:b/>
          <w:sz w:val="32"/>
          <w:szCs w:val="32"/>
        </w:rPr>
        <w:t xml:space="preserve">plus de 50 ans après Vatican II, des scandales contraignants ? « Grâce à Dieu », un concile </w:t>
      </w:r>
      <w:r w:rsidR="00306ADD">
        <w:rPr>
          <w:rFonts w:ascii="Times New Roman" w:hAnsi="Times New Roman" w:cs="Times New Roman"/>
          <w:b/>
          <w:sz w:val="32"/>
          <w:szCs w:val="32"/>
        </w:rPr>
        <w:t>enfin applicable ?</w:t>
      </w:r>
    </w:p>
    <w:p w14:paraId="024A655C" w14:textId="77777777" w:rsidR="00642149" w:rsidRPr="00642149" w:rsidRDefault="00642149" w:rsidP="00642149">
      <w:pPr>
        <w:pStyle w:val="Paragraphedeliste"/>
        <w:jc w:val="both"/>
        <w:rPr>
          <w:rFonts w:ascii="Times New Roman" w:hAnsi="Times New Roman" w:cs="Times New Roman"/>
          <w:sz w:val="32"/>
          <w:szCs w:val="32"/>
        </w:rPr>
      </w:pPr>
    </w:p>
    <w:p w14:paraId="7B1F3ED4" w14:textId="77777777" w:rsidR="00642149" w:rsidRPr="00642149" w:rsidRDefault="00642149" w:rsidP="0064214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42149">
        <w:rPr>
          <w:rFonts w:ascii="Times New Roman" w:hAnsi="Times New Roman" w:cs="Times New Roman"/>
          <w:sz w:val="32"/>
          <w:szCs w:val="32"/>
        </w:rPr>
        <w:t xml:space="preserve"> </w:t>
      </w:r>
      <w:r w:rsidRPr="00642149">
        <w:rPr>
          <w:rFonts w:ascii="Times New Roman" w:hAnsi="Times New Roman" w:cs="Times New Roman"/>
          <w:b/>
          <w:sz w:val="32"/>
          <w:szCs w:val="32"/>
        </w:rPr>
        <w:t xml:space="preserve">Eléments d’histoire de la théologie morale : </w:t>
      </w:r>
    </w:p>
    <w:p w14:paraId="78BA4500" w14:textId="77777777" w:rsidR="005E6532" w:rsidRPr="005E6532" w:rsidRDefault="005E6532" w:rsidP="005E6532">
      <w:pPr>
        <w:pStyle w:val="Paragraphedeliste"/>
        <w:rPr>
          <w:rFonts w:ascii="Times New Roman" w:hAnsi="Times New Roman" w:cs="Times New Roman"/>
          <w:sz w:val="32"/>
          <w:szCs w:val="32"/>
        </w:rPr>
      </w:pPr>
    </w:p>
    <w:p w14:paraId="1CF5F6D4" w14:textId="77777777" w:rsidR="00642149" w:rsidRPr="00642149" w:rsidRDefault="00642149" w:rsidP="005E653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42149">
        <w:rPr>
          <w:rFonts w:ascii="Times New Roman" w:hAnsi="Times New Roman" w:cs="Times New Roman"/>
          <w:sz w:val="32"/>
          <w:szCs w:val="32"/>
        </w:rPr>
        <w:t>Bible</w:t>
      </w:r>
    </w:p>
    <w:p w14:paraId="230AF72A" w14:textId="77777777" w:rsidR="00642149" w:rsidRPr="00642149" w:rsidRDefault="001401ED" w:rsidP="005E653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Patrologie</w:t>
      </w:r>
      <w:r w:rsidR="00642149" w:rsidRPr="0064214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6B8B90E" w14:textId="77777777" w:rsidR="00642149" w:rsidRPr="00642149" w:rsidRDefault="00642149" w:rsidP="005E653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42149">
        <w:rPr>
          <w:rFonts w:ascii="Times New Roman" w:hAnsi="Times New Roman" w:cs="Times New Roman"/>
          <w:sz w:val="32"/>
          <w:szCs w:val="32"/>
        </w:rPr>
        <w:t>Scolastique médiévale (</w:t>
      </w:r>
      <w:r w:rsidR="00982387">
        <w:rPr>
          <w:rFonts w:ascii="Times New Roman" w:hAnsi="Times New Roman" w:cs="Times New Roman"/>
          <w:sz w:val="32"/>
          <w:szCs w:val="32"/>
        </w:rPr>
        <w:t>S. Thomas d’Aquin, Occam, etc</w:t>
      </w:r>
      <w:r w:rsidR="005F2C8D">
        <w:rPr>
          <w:rFonts w:ascii="Times New Roman" w:hAnsi="Times New Roman" w:cs="Times New Roman"/>
          <w:sz w:val="32"/>
          <w:szCs w:val="32"/>
        </w:rPr>
        <w:t>.</w:t>
      </w:r>
      <w:r w:rsidR="00982387">
        <w:rPr>
          <w:rFonts w:ascii="Times New Roman" w:hAnsi="Times New Roman" w:cs="Times New Roman"/>
          <w:sz w:val="32"/>
          <w:szCs w:val="32"/>
        </w:rPr>
        <w:t>) </w:t>
      </w:r>
    </w:p>
    <w:p w14:paraId="27A05422" w14:textId="77777777" w:rsidR="00642149" w:rsidRPr="00642149" w:rsidRDefault="00642149" w:rsidP="005E653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42149">
        <w:rPr>
          <w:rFonts w:ascii="Times New Roman" w:hAnsi="Times New Roman" w:cs="Times New Roman"/>
          <w:sz w:val="32"/>
          <w:szCs w:val="32"/>
        </w:rPr>
        <w:t xml:space="preserve">Les morales de la </w:t>
      </w:r>
      <w:r w:rsidR="00982387">
        <w:rPr>
          <w:rFonts w:ascii="Times New Roman" w:hAnsi="Times New Roman" w:cs="Times New Roman"/>
          <w:sz w:val="32"/>
          <w:szCs w:val="32"/>
        </w:rPr>
        <w:t>conscience et les études de cas</w:t>
      </w:r>
    </w:p>
    <w:p w14:paraId="4CC8748B" w14:textId="77777777" w:rsidR="00642149" w:rsidRPr="00642149" w:rsidRDefault="00642149" w:rsidP="005E653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42149">
        <w:rPr>
          <w:rFonts w:ascii="Times New Roman" w:hAnsi="Times New Roman" w:cs="Times New Roman"/>
          <w:sz w:val="32"/>
          <w:szCs w:val="32"/>
        </w:rPr>
        <w:t>Le renouveau thomiste</w:t>
      </w:r>
    </w:p>
    <w:p w14:paraId="412BCA51" w14:textId="77777777" w:rsidR="00642149" w:rsidRDefault="001401ED" w:rsidP="005E653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Vatican II et les suites</w:t>
      </w:r>
    </w:p>
    <w:p w14:paraId="47FD6CC0" w14:textId="77777777" w:rsidR="00FA1A79" w:rsidRDefault="00FA1A79" w:rsidP="00BE12B3">
      <w:pPr>
        <w:pStyle w:val="Paragraphedeliste"/>
        <w:jc w:val="both"/>
        <w:rPr>
          <w:rFonts w:ascii="Times New Roman" w:hAnsi="Times New Roman" w:cs="Times New Roman"/>
          <w:sz w:val="32"/>
          <w:szCs w:val="32"/>
        </w:rPr>
      </w:pPr>
    </w:p>
    <w:p w14:paraId="6041EE18" w14:textId="77777777" w:rsidR="00FA1A79" w:rsidRPr="00F13A5E" w:rsidRDefault="00FA1A79" w:rsidP="00FA1A7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13A5E">
        <w:rPr>
          <w:rFonts w:ascii="Times New Roman" w:hAnsi="Times New Roman" w:cs="Times New Roman"/>
          <w:b/>
          <w:sz w:val="32"/>
          <w:szCs w:val="32"/>
        </w:rPr>
        <w:t>Les sources de la morale : Bible, Tradition, expérience, « sciences auxiliaires »</w:t>
      </w:r>
      <w:r w:rsidR="00982387">
        <w:rPr>
          <w:rFonts w:ascii="Times New Roman" w:hAnsi="Times New Roman" w:cs="Times New Roman"/>
          <w:b/>
          <w:sz w:val="32"/>
          <w:szCs w:val="32"/>
        </w:rPr>
        <w:t>.</w:t>
      </w:r>
    </w:p>
    <w:p w14:paraId="5C580195" w14:textId="77777777" w:rsidR="00FA1A79" w:rsidRPr="00F13A5E" w:rsidRDefault="00FA1A79" w:rsidP="00FA1A79">
      <w:pPr>
        <w:pStyle w:val="Paragraphedeliste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7419C6D" w14:textId="77777777" w:rsidR="00F13A5E" w:rsidRDefault="00FA1A79" w:rsidP="00FA1A7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13A5E">
        <w:rPr>
          <w:rFonts w:ascii="Times New Roman" w:hAnsi="Times New Roman" w:cs="Times New Roman"/>
          <w:b/>
          <w:sz w:val="32"/>
          <w:szCs w:val="32"/>
        </w:rPr>
        <w:t xml:space="preserve"> Les éléments structurants de la vie morale chrétienne comme morale du bonheur : </w:t>
      </w:r>
    </w:p>
    <w:p w14:paraId="6B1ADFA1" w14:textId="77777777" w:rsidR="00F13A5E" w:rsidRPr="00F13A5E" w:rsidRDefault="00F13A5E" w:rsidP="00F13A5E">
      <w:pPr>
        <w:pStyle w:val="Paragraphedeliste"/>
        <w:rPr>
          <w:rFonts w:ascii="Times New Roman" w:hAnsi="Times New Roman" w:cs="Times New Roman"/>
          <w:b/>
          <w:sz w:val="32"/>
          <w:szCs w:val="32"/>
        </w:rPr>
      </w:pPr>
    </w:p>
    <w:p w14:paraId="0102221F" w14:textId="77777777" w:rsidR="00F13A5E" w:rsidRPr="001401ED" w:rsidRDefault="005E6532" w:rsidP="005E653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</w:t>
      </w:r>
      <w:r w:rsidR="00F13A5E" w:rsidRPr="001401ED">
        <w:rPr>
          <w:rFonts w:ascii="Times New Roman" w:hAnsi="Times New Roman" w:cs="Times New Roman"/>
          <w:sz w:val="32"/>
          <w:szCs w:val="32"/>
        </w:rPr>
        <w:t>ertus et péchés</w:t>
      </w:r>
    </w:p>
    <w:p w14:paraId="49E3B1D7" w14:textId="77777777" w:rsidR="00F13A5E" w:rsidRPr="001401ED" w:rsidRDefault="005E6532" w:rsidP="005E653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FA1A79" w:rsidRPr="001401ED">
        <w:rPr>
          <w:rFonts w:ascii="Times New Roman" w:hAnsi="Times New Roman" w:cs="Times New Roman"/>
          <w:sz w:val="32"/>
          <w:szCs w:val="32"/>
        </w:rPr>
        <w:t>ctes humains et actes de l’</w:t>
      </w:r>
      <w:r w:rsidR="00F13A5E" w:rsidRPr="001401ED">
        <w:rPr>
          <w:rFonts w:ascii="Times New Roman" w:hAnsi="Times New Roman" w:cs="Times New Roman"/>
          <w:sz w:val="32"/>
          <w:szCs w:val="32"/>
        </w:rPr>
        <w:t>homme</w:t>
      </w:r>
    </w:p>
    <w:p w14:paraId="3F2A4FE3" w14:textId="77777777" w:rsidR="00FA1A79" w:rsidRPr="001401ED" w:rsidRDefault="005E6532" w:rsidP="005E653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</w:t>
      </w:r>
      <w:r w:rsidR="00F13A5E" w:rsidRPr="001401ED">
        <w:rPr>
          <w:rFonts w:ascii="Times New Roman" w:hAnsi="Times New Roman" w:cs="Times New Roman"/>
          <w:sz w:val="32"/>
          <w:szCs w:val="32"/>
        </w:rPr>
        <w:t xml:space="preserve">es </w:t>
      </w:r>
      <w:r w:rsidR="00FA1A79" w:rsidRPr="001401ED">
        <w:rPr>
          <w:rFonts w:ascii="Times New Roman" w:hAnsi="Times New Roman" w:cs="Times New Roman"/>
          <w:sz w:val="32"/>
          <w:szCs w:val="32"/>
        </w:rPr>
        <w:t>lois</w:t>
      </w:r>
      <w:r w:rsidR="007049DA">
        <w:rPr>
          <w:rFonts w:ascii="Times New Roman" w:hAnsi="Times New Roman" w:cs="Times New Roman"/>
          <w:sz w:val="32"/>
          <w:szCs w:val="32"/>
        </w:rPr>
        <w:t xml:space="preserve"> et la conscience</w:t>
      </w:r>
      <w:r w:rsidR="00F13A5E" w:rsidRPr="001401ED">
        <w:rPr>
          <w:rFonts w:ascii="Times New Roman" w:hAnsi="Times New Roman" w:cs="Times New Roman"/>
          <w:sz w:val="32"/>
          <w:szCs w:val="32"/>
        </w:rPr>
        <w:t xml:space="preserve"> (loi naturelle et Loi nouvelle</w:t>
      </w:r>
      <w:r w:rsidR="00982387">
        <w:rPr>
          <w:rFonts w:ascii="Times New Roman" w:hAnsi="Times New Roman" w:cs="Times New Roman"/>
          <w:sz w:val="32"/>
          <w:szCs w:val="32"/>
        </w:rPr>
        <w:t>)</w:t>
      </w:r>
      <w:r w:rsidR="00F13A5E" w:rsidRPr="001401ED">
        <w:rPr>
          <w:rFonts w:ascii="Times New Roman" w:hAnsi="Times New Roman" w:cs="Times New Roman"/>
          <w:sz w:val="32"/>
          <w:szCs w:val="32"/>
        </w:rPr>
        <w:t>, lois de l’Eglise et lois civiles</w:t>
      </w:r>
    </w:p>
    <w:p w14:paraId="5547810B" w14:textId="77777777" w:rsidR="001401ED" w:rsidRDefault="001401ED" w:rsidP="005E6532">
      <w:pPr>
        <w:pStyle w:val="Paragraphedeliste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32E6B13" w14:textId="77777777" w:rsidR="00F13A5E" w:rsidRDefault="00F13A5E" w:rsidP="00F13A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Deux grands débats</w:t>
      </w:r>
      <w:r w:rsidR="005E6532">
        <w:rPr>
          <w:rFonts w:ascii="Times New Roman" w:hAnsi="Times New Roman" w:cs="Times New Roman"/>
          <w:b/>
          <w:sz w:val="32"/>
          <w:szCs w:val="32"/>
        </w:rPr>
        <w:t xml:space="preserve"> conjoints</w:t>
      </w:r>
      <w:r>
        <w:rPr>
          <w:rFonts w:ascii="Times New Roman" w:hAnsi="Times New Roman" w:cs="Times New Roman"/>
          <w:b/>
          <w:sz w:val="32"/>
          <w:szCs w:val="32"/>
        </w:rPr>
        <w:t> : éthique responsable ou éthique de conviction ; éthique d</w:t>
      </w:r>
      <w:r w:rsidR="007049DA">
        <w:rPr>
          <w:rFonts w:ascii="Times New Roman" w:hAnsi="Times New Roman" w:cs="Times New Roman"/>
          <w:b/>
          <w:sz w:val="32"/>
          <w:szCs w:val="32"/>
        </w:rPr>
        <w:t>e la</w:t>
      </w:r>
      <w:r>
        <w:rPr>
          <w:rFonts w:ascii="Times New Roman" w:hAnsi="Times New Roman" w:cs="Times New Roman"/>
          <w:b/>
          <w:sz w:val="32"/>
          <w:szCs w:val="32"/>
        </w:rPr>
        <w:t xml:space="preserve"> foi ou éthique autonome.</w:t>
      </w:r>
    </w:p>
    <w:p w14:paraId="16CE76D8" w14:textId="77777777" w:rsidR="001401ED" w:rsidRDefault="001401ED" w:rsidP="001401ED">
      <w:pPr>
        <w:pStyle w:val="Paragraphedeliste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9B20620" w14:textId="77777777" w:rsidR="007049DA" w:rsidRDefault="00F13A5E" w:rsidP="00F13A5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Questions d’actualité : </w:t>
      </w:r>
    </w:p>
    <w:p w14:paraId="0DA1C24F" w14:textId="77777777" w:rsidR="007049DA" w:rsidRPr="007049DA" w:rsidRDefault="007049DA" w:rsidP="007049DA">
      <w:pPr>
        <w:pStyle w:val="Paragraphedeliste"/>
        <w:rPr>
          <w:rFonts w:ascii="Times New Roman" w:hAnsi="Times New Roman" w:cs="Times New Roman"/>
          <w:b/>
          <w:sz w:val="32"/>
          <w:szCs w:val="32"/>
        </w:rPr>
      </w:pPr>
    </w:p>
    <w:p w14:paraId="11A80B85" w14:textId="77777777" w:rsidR="007049DA" w:rsidRDefault="00963DA8" w:rsidP="007049D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bio-éthique</w:t>
      </w:r>
      <w:r w:rsidR="00CB33AF">
        <w:rPr>
          <w:rFonts w:ascii="Times New Roman" w:hAnsi="Times New Roman" w:cs="Times New Roman"/>
          <w:sz w:val="32"/>
          <w:szCs w:val="32"/>
        </w:rPr>
        <w:t> : enjeux de la révision d</w:t>
      </w:r>
      <w:r w:rsidR="00EE7E0C">
        <w:rPr>
          <w:rFonts w:ascii="Times New Roman" w:hAnsi="Times New Roman" w:cs="Times New Roman"/>
          <w:sz w:val="32"/>
          <w:szCs w:val="32"/>
        </w:rPr>
        <w:t>e la</w:t>
      </w:r>
      <w:r w:rsidR="00CB33AF">
        <w:rPr>
          <w:rFonts w:ascii="Times New Roman" w:hAnsi="Times New Roman" w:cs="Times New Roman"/>
          <w:sz w:val="32"/>
          <w:szCs w:val="32"/>
        </w:rPr>
        <w:t xml:space="preserve"> loi</w:t>
      </w:r>
      <w:r w:rsidR="00EE7E0C">
        <w:rPr>
          <w:rFonts w:ascii="Times New Roman" w:hAnsi="Times New Roman" w:cs="Times New Roman"/>
          <w:sz w:val="32"/>
          <w:szCs w:val="32"/>
        </w:rPr>
        <w:t xml:space="preserve"> Claeys-Léonetti.</w:t>
      </w:r>
    </w:p>
    <w:p w14:paraId="76CEB758" w14:textId="77777777" w:rsidR="00963DA8" w:rsidRPr="007049DA" w:rsidRDefault="00963DA8" w:rsidP="007049D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pluralisme éthique et religieux en contexte sécularisé</w:t>
      </w:r>
    </w:p>
    <w:p w14:paraId="735C967D" w14:textId="77777777" w:rsidR="007049DA" w:rsidRPr="007049DA" w:rsidRDefault="00963DA8" w:rsidP="007049D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écologie intégrale</w:t>
      </w:r>
      <w:r w:rsidR="00F13A5E" w:rsidRPr="007049D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2062C6D" w14:textId="77777777" w:rsidR="007049DA" w:rsidRPr="007049DA" w:rsidRDefault="001401ED" w:rsidP="007049D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049DA">
        <w:rPr>
          <w:rFonts w:ascii="Times New Roman" w:hAnsi="Times New Roman" w:cs="Times New Roman"/>
          <w:i/>
          <w:sz w:val="32"/>
          <w:szCs w:val="32"/>
        </w:rPr>
        <w:t>gender studies</w:t>
      </w:r>
    </w:p>
    <w:p w14:paraId="01E3248C" w14:textId="77777777" w:rsidR="007049DA" w:rsidRDefault="00CB33AF" w:rsidP="0098238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l’homme augmenté : </w:t>
      </w:r>
      <w:r w:rsidR="00963DA8">
        <w:rPr>
          <w:rFonts w:ascii="Times New Roman" w:hAnsi="Times New Roman" w:cs="Times New Roman"/>
          <w:sz w:val="32"/>
          <w:szCs w:val="32"/>
        </w:rPr>
        <w:t>animalité/humanité</w:t>
      </w:r>
    </w:p>
    <w:p w14:paraId="01FDC543" w14:textId="77777777" w:rsidR="00EE7E0C" w:rsidRPr="00982387" w:rsidRDefault="00EE7E0C" w:rsidP="0098238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déclin de la démocratie : populismes</w:t>
      </w:r>
      <w:r w:rsidR="00685732">
        <w:rPr>
          <w:rFonts w:ascii="Times New Roman" w:hAnsi="Times New Roman" w:cs="Times New Roman"/>
          <w:sz w:val="32"/>
          <w:szCs w:val="32"/>
        </w:rPr>
        <w:t xml:space="preserve"> illibéraux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2C8D">
        <w:rPr>
          <w:rFonts w:ascii="Times New Roman" w:hAnsi="Times New Roman" w:cs="Times New Roman"/>
          <w:i/>
          <w:sz w:val="32"/>
          <w:szCs w:val="32"/>
        </w:rPr>
        <w:t>vs</w:t>
      </w:r>
      <w:r>
        <w:rPr>
          <w:rFonts w:ascii="Times New Roman" w:hAnsi="Times New Roman" w:cs="Times New Roman"/>
          <w:sz w:val="32"/>
          <w:szCs w:val="32"/>
        </w:rPr>
        <w:t xml:space="preserve"> capitalisme</w:t>
      </w:r>
      <w:r w:rsidR="00685732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autoritaire</w:t>
      </w:r>
      <w:r w:rsidR="00685732">
        <w:rPr>
          <w:rFonts w:ascii="Times New Roman" w:hAnsi="Times New Roman" w:cs="Times New Roman"/>
          <w:sz w:val="32"/>
          <w:szCs w:val="32"/>
        </w:rPr>
        <w:t>s</w:t>
      </w:r>
    </w:p>
    <w:p w14:paraId="7F8549DE" w14:textId="77777777" w:rsidR="007049DA" w:rsidRDefault="00EE7E0C" w:rsidP="007049D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laïcité</w:t>
      </w:r>
      <w:r w:rsidR="00CB33AF">
        <w:rPr>
          <w:rFonts w:ascii="Times New Roman" w:hAnsi="Times New Roman" w:cs="Times New Roman"/>
          <w:sz w:val="32"/>
          <w:szCs w:val="32"/>
        </w:rPr>
        <w:t xml:space="preserve"> « à la française » : </w:t>
      </w:r>
      <w:r>
        <w:rPr>
          <w:rFonts w:ascii="Times New Roman" w:hAnsi="Times New Roman" w:cs="Times New Roman"/>
          <w:sz w:val="32"/>
          <w:szCs w:val="32"/>
        </w:rPr>
        <w:t>Église</w:t>
      </w:r>
      <w:r w:rsidR="00963DA8">
        <w:rPr>
          <w:rFonts w:ascii="Times New Roman" w:hAnsi="Times New Roman" w:cs="Times New Roman"/>
          <w:sz w:val="32"/>
          <w:szCs w:val="32"/>
        </w:rPr>
        <w:t xml:space="preserve"> et </w:t>
      </w:r>
      <w:r>
        <w:rPr>
          <w:rFonts w:ascii="Times New Roman" w:hAnsi="Times New Roman" w:cs="Times New Roman"/>
          <w:sz w:val="32"/>
          <w:szCs w:val="32"/>
        </w:rPr>
        <w:t>État</w:t>
      </w:r>
      <w:r w:rsidR="00CB33AF">
        <w:rPr>
          <w:rFonts w:ascii="Times New Roman" w:hAnsi="Times New Roman" w:cs="Times New Roman"/>
          <w:sz w:val="32"/>
          <w:szCs w:val="32"/>
        </w:rPr>
        <w:t>.</w:t>
      </w:r>
    </w:p>
    <w:p w14:paraId="376FD922" w14:textId="77777777" w:rsidR="00A104E1" w:rsidRPr="007049DA" w:rsidRDefault="00AF1FA3" w:rsidP="007049D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Impacts des scandales sexuels de l’Église sur la théologie morale et pastorale… ?</w:t>
      </w:r>
    </w:p>
    <w:sectPr w:rsidR="00A104E1" w:rsidRPr="00704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1FE3"/>
    <w:multiLevelType w:val="hybridMultilevel"/>
    <w:tmpl w:val="6E60F1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1A0"/>
    <w:multiLevelType w:val="hybridMultilevel"/>
    <w:tmpl w:val="84AC3782"/>
    <w:lvl w:ilvl="0" w:tplc="D7FC92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4239">
    <w:abstractNumId w:val="0"/>
  </w:num>
  <w:num w:numId="2" w16cid:durableId="1624116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49"/>
    <w:rsid w:val="001401ED"/>
    <w:rsid w:val="001775A0"/>
    <w:rsid w:val="00306ADD"/>
    <w:rsid w:val="004045C6"/>
    <w:rsid w:val="005D4BAA"/>
    <w:rsid w:val="005E6532"/>
    <w:rsid w:val="005F2C8D"/>
    <w:rsid w:val="00642149"/>
    <w:rsid w:val="00685732"/>
    <w:rsid w:val="006A529E"/>
    <w:rsid w:val="007049DA"/>
    <w:rsid w:val="00963DA8"/>
    <w:rsid w:val="00982387"/>
    <w:rsid w:val="00A104E1"/>
    <w:rsid w:val="00AF1FA3"/>
    <w:rsid w:val="00BA1525"/>
    <w:rsid w:val="00BE12B3"/>
    <w:rsid w:val="00CB33AF"/>
    <w:rsid w:val="00E91980"/>
    <w:rsid w:val="00EE7E0C"/>
    <w:rsid w:val="00F13A5E"/>
    <w:rsid w:val="00FA1A79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4BEF"/>
  <w15:docId w15:val="{9CEC88D7-D54D-2C45-9493-7E27D619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2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00D57B-35AD-1641-9A05-E1052F8E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Secrétariat LE CIF</cp:lastModifiedBy>
  <cp:revision>12</cp:revision>
  <cp:lastPrinted>2016-03-29T09:14:00Z</cp:lastPrinted>
  <dcterms:created xsi:type="dcterms:W3CDTF">2019-03-31T15:39:00Z</dcterms:created>
  <dcterms:modified xsi:type="dcterms:W3CDTF">2023-04-11T07:28:00Z</dcterms:modified>
</cp:coreProperties>
</file>