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D4" w:rsidRPr="00C80B05" w:rsidRDefault="002B2BD4" w:rsidP="002B2BD4">
      <w:pPr>
        <w:spacing w:after="0"/>
        <w:rPr>
          <w:b/>
          <w:i/>
        </w:rPr>
      </w:pPr>
      <w:r w:rsidRPr="00C80B05">
        <w:rPr>
          <w:b/>
          <w:i/>
        </w:rPr>
        <w:t>Le CIF</w:t>
      </w:r>
    </w:p>
    <w:p w:rsidR="002B2BD4" w:rsidRPr="00C80B05" w:rsidRDefault="002B2BD4" w:rsidP="002B2BD4">
      <w:pPr>
        <w:spacing w:after="0"/>
      </w:pPr>
      <w:r w:rsidRPr="00C80B05">
        <w:rPr>
          <w:b/>
        </w:rPr>
        <w:t xml:space="preserve">Elena </w:t>
      </w:r>
      <w:proofErr w:type="spellStart"/>
      <w:r w:rsidRPr="00C80B05">
        <w:rPr>
          <w:b/>
        </w:rPr>
        <w:t>Lasida</w:t>
      </w:r>
      <w:proofErr w:type="spellEnd"/>
    </w:p>
    <w:p w:rsidR="00291E67" w:rsidRDefault="002B2BD4" w:rsidP="00291E67">
      <w:pPr>
        <w:spacing w:after="0"/>
      </w:pPr>
      <w:r w:rsidRPr="00C80B05">
        <w:t>Juin 2019</w:t>
      </w:r>
    </w:p>
    <w:p w:rsidR="002B2BD4" w:rsidRPr="00291E67" w:rsidRDefault="002B2BD4" w:rsidP="00291E67">
      <w:pPr>
        <w:spacing w:after="0"/>
      </w:pPr>
    </w:p>
    <w:p w:rsidR="002B2BD4" w:rsidRDefault="002B2BD4" w:rsidP="00A43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>Face aux crises sociétales,</w:t>
      </w:r>
    </w:p>
    <w:p w:rsidR="002B2BD4" w:rsidRDefault="002B2BD4" w:rsidP="00A43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>Comment se situer en tant que chrétien ?</w:t>
      </w:r>
    </w:p>
    <w:p w:rsidR="001B4B76" w:rsidRDefault="002B2BD4" w:rsidP="00A43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/>
        <w:jc w:val="center"/>
        <w:rPr>
          <w:i/>
          <w:sz w:val="28"/>
        </w:rPr>
      </w:pPr>
      <w:r>
        <w:rPr>
          <w:i/>
          <w:sz w:val="28"/>
        </w:rPr>
        <w:t xml:space="preserve">Les pistes de réflexion d’une encyclique révolutionnaire, </w:t>
      </w:r>
      <w:proofErr w:type="spellStart"/>
      <w:r>
        <w:rPr>
          <w:i/>
          <w:sz w:val="28"/>
        </w:rPr>
        <w:t>Laudato</w:t>
      </w:r>
      <w:proofErr w:type="spellEnd"/>
      <w:r>
        <w:rPr>
          <w:i/>
          <w:sz w:val="28"/>
        </w:rPr>
        <w:t xml:space="preserve"> Si’</w:t>
      </w:r>
    </w:p>
    <w:p w:rsidR="001B4B76" w:rsidRDefault="001B4B76" w:rsidP="001B4B76">
      <w:pPr>
        <w:spacing w:after="0"/>
        <w:jc w:val="center"/>
        <w:rPr>
          <w:b/>
          <w:sz w:val="28"/>
        </w:rPr>
      </w:pPr>
    </w:p>
    <w:p w:rsidR="001B4B76" w:rsidRDefault="00DE487A" w:rsidP="00291E67">
      <w:pPr>
        <w:spacing w:after="0"/>
        <w:jc w:val="center"/>
        <w:rPr>
          <w:b/>
        </w:rPr>
      </w:pPr>
      <w:r>
        <w:rPr>
          <w:b/>
        </w:rPr>
        <w:t>Deuxième session : 11</w:t>
      </w:r>
      <w:r w:rsidR="001B4B76" w:rsidRPr="001B4B76">
        <w:rPr>
          <w:b/>
        </w:rPr>
        <w:t xml:space="preserve"> juin</w:t>
      </w:r>
    </w:p>
    <w:p w:rsidR="00406D75" w:rsidRDefault="00DE487A" w:rsidP="00291E67">
      <w:pPr>
        <w:spacing w:after="0"/>
        <w:jc w:val="center"/>
        <w:rPr>
          <w:b/>
        </w:rPr>
      </w:pPr>
      <w:r>
        <w:rPr>
          <w:b/>
        </w:rPr>
        <w:t>Le bien commun comme bien de communion</w:t>
      </w:r>
    </w:p>
    <w:p w:rsidR="00406D75" w:rsidRDefault="00406D75" w:rsidP="00291E67">
      <w:pPr>
        <w:spacing w:after="0"/>
        <w:jc w:val="center"/>
        <w:rPr>
          <w:b/>
        </w:rPr>
      </w:pPr>
      <w:r>
        <w:rPr>
          <w:b/>
        </w:rPr>
        <w:t>La question de la migration</w:t>
      </w:r>
    </w:p>
    <w:p w:rsidR="00406D75" w:rsidRDefault="00406D75" w:rsidP="00291E67">
      <w:pPr>
        <w:spacing w:after="0"/>
        <w:jc w:val="both"/>
        <w:rPr>
          <w:b/>
        </w:rPr>
      </w:pPr>
    </w:p>
    <w:p w:rsidR="00406D75" w:rsidRDefault="00406D75" w:rsidP="00291E67">
      <w:pPr>
        <w:spacing w:after="0"/>
        <w:jc w:val="both"/>
      </w:pPr>
    </w:p>
    <w:p w:rsidR="00406D75" w:rsidRDefault="00406D75" w:rsidP="00291E67">
      <w:pPr>
        <w:spacing w:after="0"/>
        <w:jc w:val="both"/>
        <w:rPr>
          <w:b/>
        </w:rPr>
      </w:pPr>
      <w:r w:rsidRPr="00406D75">
        <w:rPr>
          <w:b/>
        </w:rPr>
        <w:t xml:space="preserve">Rappel </w:t>
      </w:r>
      <w:r>
        <w:rPr>
          <w:b/>
        </w:rPr>
        <w:t xml:space="preserve">des trois principes de </w:t>
      </w:r>
      <w:proofErr w:type="spellStart"/>
      <w:r>
        <w:rPr>
          <w:b/>
        </w:rPr>
        <w:t>Laudato</w:t>
      </w:r>
      <w:proofErr w:type="spellEnd"/>
      <w:r>
        <w:rPr>
          <w:b/>
        </w:rPr>
        <w:t xml:space="preserve"> Si’ </w:t>
      </w:r>
      <w:r w:rsidR="00AA50B4">
        <w:rPr>
          <w:b/>
        </w:rPr>
        <w:t>(LS)</w:t>
      </w:r>
      <w:r>
        <w:rPr>
          <w:b/>
        </w:rPr>
        <w:t xml:space="preserve">: </w:t>
      </w:r>
    </w:p>
    <w:p w:rsidR="00406D75" w:rsidRDefault="00406D75" w:rsidP="00406D75">
      <w:pPr>
        <w:pStyle w:val="Paragraphedeliste"/>
        <w:numPr>
          <w:ilvl w:val="0"/>
          <w:numId w:val="3"/>
        </w:numPr>
        <w:spacing w:after="0"/>
        <w:jc w:val="both"/>
      </w:pPr>
      <w:r>
        <w:t>tout est lié</w:t>
      </w:r>
    </w:p>
    <w:p w:rsidR="00406D75" w:rsidRDefault="00406D75" w:rsidP="00406D75">
      <w:pPr>
        <w:pStyle w:val="Paragraphedeliste"/>
        <w:numPr>
          <w:ilvl w:val="0"/>
          <w:numId w:val="3"/>
        </w:numPr>
        <w:spacing w:after="0"/>
        <w:jc w:val="both"/>
      </w:pPr>
      <w:r>
        <w:t>tout est donné</w:t>
      </w:r>
    </w:p>
    <w:p w:rsidR="00406D75" w:rsidRDefault="00406D75" w:rsidP="00406D75">
      <w:pPr>
        <w:pStyle w:val="Paragraphedeliste"/>
        <w:numPr>
          <w:ilvl w:val="0"/>
          <w:numId w:val="3"/>
        </w:numPr>
        <w:spacing w:after="0"/>
        <w:jc w:val="both"/>
      </w:pPr>
      <w:r>
        <w:t>tout est fragile</w:t>
      </w:r>
    </w:p>
    <w:p w:rsidR="00406D75" w:rsidRDefault="00406D75" w:rsidP="00406D75">
      <w:pPr>
        <w:spacing w:after="0"/>
        <w:jc w:val="both"/>
      </w:pPr>
    </w:p>
    <w:p w:rsidR="00406D75" w:rsidRDefault="00406D75" w:rsidP="00406D75">
      <w:pPr>
        <w:spacing w:after="0"/>
        <w:jc w:val="both"/>
        <w:rPr>
          <w:b/>
        </w:rPr>
      </w:pPr>
      <w:r>
        <w:rPr>
          <w:b/>
        </w:rPr>
        <w:t>1er principe : tout est lié</w:t>
      </w:r>
    </w:p>
    <w:p w:rsidR="00406D75" w:rsidRDefault="00406D75" w:rsidP="00406D75">
      <w:pPr>
        <w:spacing w:after="0"/>
        <w:jc w:val="both"/>
      </w:pPr>
    </w:p>
    <w:p w:rsidR="00FC4B9A" w:rsidRDefault="00406D75" w:rsidP="00406D75">
      <w:pPr>
        <w:pStyle w:val="Paragraphedeliste"/>
        <w:numPr>
          <w:ilvl w:val="0"/>
          <w:numId w:val="3"/>
        </w:numPr>
        <w:spacing w:after="0"/>
        <w:jc w:val="both"/>
        <w:rPr>
          <w:b/>
        </w:rPr>
      </w:pPr>
      <w:r>
        <w:t>Lien avec la notion d’</w:t>
      </w:r>
      <w:r w:rsidRPr="00406D75">
        <w:rPr>
          <w:b/>
        </w:rPr>
        <w:t>écologie intégrale</w:t>
      </w:r>
      <w:r w:rsidR="00A75BBE">
        <w:rPr>
          <w:b/>
        </w:rPr>
        <w:t xml:space="preserve"> </w:t>
      </w:r>
      <w:r w:rsidR="00A75BBE">
        <w:t>(LS, chapitre 4)</w:t>
      </w:r>
    </w:p>
    <w:p w:rsidR="00FC4B9A" w:rsidRPr="00FC4B9A" w:rsidRDefault="00FC4B9A" w:rsidP="00FC4B9A">
      <w:pPr>
        <w:pStyle w:val="Paragraphedeliste"/>
        <w:numPr>
          <w:ilvl w:val="1"/>
          <w:numId w:val="3"/>
        </w:numPr>
        <w:spacing w:after="0"/>
        <w:jc w:val="both"/>
        <w:rPr>
          <w:b/>
        </w:rPr>
      </w:pPr>
      <w:r>
        <w:t>Lien entre l’humain et la nature</w:t>
      </w:r>
      <w:r w:rsidR="00DA48D1">
        <w:t> : la relation</w:t>
      </w:r>
    </w:p>
    <w:p w:rsidR="00FC4B9A" w:rsidRPr="00FC4B9A" w:rsidRDefault="00FC4B9A" w:rsidP="00FC4B9A">
      <w:pPr>
        <w:pStyle w:val="Paragraphedeliste"/>
        <w:numPr>
          <w:ilvl w:val="1"/>
          <w:numId w:val="3"/>
        </w:numPr>
        <w:spacing w:after="0"/>
        <w:jc w:val="both"/>
        <w:rPr>
          <w:b/>
        </w:rPr>
      </w:pPr>
      <w:r>
        <w:t>Lien entre toutes les dimensions de la vie</w:t>
      </w:r>
      <w:r w:rsidR="00A75BBE">
        <w:t xml:space="preserve"> (sociétale et vie quotidienne)</w:t>
      </w:r>
    </w:p>
    <w:p w:rsidR="00406D75" w:rsidRPr="00406D75" w:rsidRDefault="00FC4B9A" w:rsidP="00FC4B9A">
      <w:pPr>
        <w:pStyle w:val="Paragraphedeliste"/>
        <w:numPr>
          <w:ilvl w:val="1"/>
          <w:numId w:val="3"/>
        </w:numPr>
        <w:spacing w:after="0"/>
        <w:jc w:val="both"/>
        <w:rPr>
          <w:b/>
        </w:rPr>
      </w:pPr>
      <w:r>
        <w:t>Les 4 relations : à soi, à l’autre, à la nature et à Dieu</w:t>
      </w:r>
    </w:p>
    <w:p w:rsidR="00A74D45" w:rsidRPr="00A74D45" w:rsidRDefault="00406D75" w:rsidP="00406D75">
      <w:pPr>
        <w:pStyle w:val="Paragraphedeliste"/>
        <w:numPr>
          <w:ilvl w:val="0"/>
          <w:numId w:val="3"/>
        </w:numPr>
        <w:spacing w:after="0"/>
        <w:jc w:val="both"/>
        <w:rPr>
          <w:b/>
        </w:rPr>
      </w:pPr>
      <w:r>
        <w:t xml:space="preserve">Lien avec </w:t>
      </w:r>
      <w:r w:rsidR="00A74D45">
        <w:t>la Joie de l’Evangile</w:t>
      </w:r>
      <w:r w:rsidR="00AA50B4">
        <w:t xml:space="preserve"> (</w:t>
      </w:r>
      <w:proofErr w:type="spellStart"/>
      <w:r w:rsidR="00AA50B4" w:rsidRPr="00AA50B4">
        <w:rPr>
          <w:i/>
        </w:rPr>
        <w:t>Evangelii</w:t>
      </w:r>
      <w:proofErr w:type="spellEnd"/>
      <w:r w:rsidR="00AA50B4" w:rsidRPr="00AA50B4">
        <w:rPr>
          <w:i/>
        </w:rPr>
        <w:t xml:space="preserve"> </w:t>
      </w:r>
      <w:proofErr w:type="spellStart"/>
      <w:r w:rsidR="00AA50B4" w:rsidRPr="00AA50B4">
        <w:rPr>
          <w:i/>
        </w:rPr>
        <w:t>Gaudium</w:t>
      </w:r>
      <w:proofErr w:type="spellEnd"/>
      <w:r w:rsidR="00AA50B4">
        <w:t>)</w:t>
      </w:r>
      <w:r w:rsidR="00A74D45">
        <w:t> :</w:t>
      </w:r>
    </w:p>
    <w:p w:rsidR="00A74D45" w:rsidRDefault="00A74D45" w:rsidP="00A74D45">
      <w:pPr>
        <w:pStyle w:val="Paragraphedeliste"/>
        <w:numPr>
          <w:ilvl w:val="1"/>
          <w:numId w:val="3"/>
        </w:numPr>
        <w:spacing w:after="0"/>
        <w:jc w:val="both"/>
        <w:rPr>
          <w:b/>
        </w:rPr>
      </w:pPr>
      <w:r>
        <w:t>les</w:t>
      </w:r>
      <w:r w:rsidR="00406D75">
        <w:t xml:space="preserve"> figure</w:t>
      </w:r>
      <w:r>
        <w:t xml:space="preserve">s de </w:t>
      </w:r>
      <w:r w:rsidRPr="00A74D45">
        <w:rPr>
          <w:b/>
        </w:rPr>
        <w:t>la sphère</w:t>
      </w:r>
      <w:r>
        <w:t xml:space="preserve"> et</w:t>
      </w:r>
      <w:r w:rsidR="00406D75">
        <w:t xml:space="preserve"> du </w:t>
      </w:r>
      <w:r w:rsidR="00406D75">
        <w:rPr>
          <w:b/>
        </w:rPr>
        <w:t>polyèdre</w:t>
      </w:r>
      <w:r w:rsidR="00AA50B4">
        <w:rPr>
          <w:b/>
        </w:rPr>
        <w:t xml:space="preserve"> </w:t>
      </w:r>
    </w:p>
    <w:p w:rsidR="00A74D45" w:rsidRPr="00A74D45" w:rsidRDefault="00406D75" w:rsidP="00A74D45">
      <w:pPr>
        <w:pStyle w:val="Paragraphedeliste"/>
        <w:numPr>
          <w:ilvl w:val="1"/>
          <w:numId w:val="3"/>
        </w:numPr>
        <w:spacing w:after="0"/>
        <w:jc w:val="both"/>
        <w:rPr>
          <w:b/>
        </w:rPr>
      </w:pPr>
      <w:r>
        <w:t xml:space="preserve">la règle : </w:t>
      </w:r>
      <w:r w:rsidRPr="00A74D45">
        <w:rPr>
          <w:b/>
        </w:rPr>
        <w:t>le tout est supérieur à la partie</w:t>
      </w:r>
      <w:r w:rsidR="00AA50B4">
        <w:rPr>
          <w:b/>
        </w:rPr>
        <w:t xml:space="preserve"> </w:t>
      </w:r>
      <w:r w:rsidR="00AA50B4">
        <w:t>(EG, 235 / LS, 141)</w:t>
      </w:r>
    </w:p>
    <w:p w:rsidR="00406D75" w:rsidRDefault="00A74D45" w:rsidP="00406D75">
      <w:pPr>
        <w:pStyle w:val="Paragraphedeliste"/>
        <w:numPr>
          <w:ilvl w:val="0"/>
          <w:numId w:val="3"/>
        </w:numPr>
        <w:spacing w:after="0"/>
        <w:jc w:val="both"/>
        <w:rPr>
          <w:b/>
        </w:rPr>
      </w:pPr>
      <w:r>
        <w:t xml:space="preserve">Lien avec la conversion écologique : </w:t>
      </w:r>
      <w:r w:rsidRPr="00A74D45">
        <w:rPr>
          <w:b/>
        </w:rPr>
        <w:t>la commu</w:t>
      </w:r>
      <w:r w:rsidR="00A75BBE">
        <w:rPr>
          <w:b/>
        </w:rPr>
        <w:t xml:space="preserve">nion avec toutes les créatures </w:t>
      </w:r>
      <w:r w:rsidR="00A75BBE">
        <w:t>(LS, 220)</w:t>
      </w:r>
    </w:p>
    <w:p w:rsidR="00A74D45" w:rsidRDefault="00A74D45" w:rsidP="00406D75">
      <w:pPr>
        <w:spacing w:after="0"/>
        <w:jc w:val="both"/>
        <w:rPr>
          <w:b/>
        </w:rPr>
      </w:pPr>
    </w:p>
    <w:p w:rsidR="00A74D45" w:rsidRDefault="00A74D45" w:rsidP="00406D75">
      <w:pPr>
        <w:spacing w:after="0"/>
        <w:jc w:val="both"/>
        <w:rPr>
          <w:b/>
        </w:rPr>
      </w:pPr>
      <w:r>
        <w:rPr>
          <w:b/>
        </w:rPr>
        <w:t>Le principe de « bien commun »</w:t>
      </w:r>
    </w:p>
    <w:p w:rsidR="00A74D45" w:rsidRDefault="00A74D45" w:rsidP="00406D75">
      <w:pPr>
        <w:spacing w:after="0"/>
        <w:jc w:val="both"/>
      </w:pPr>
    </w:p>
    <w:p w:rsidR="00A74D45" w:rsidRDefault="0049579F" w:rsidP="00A74D45">
      <w:pPr>
        <w:pStyle w:val="Paragraphedeliste"/>
        <w:numPr>
          <w:ilvl w:val="0"/>
          <w:numId w:val="3"/>
        </w:numPr>
        <w:spacing w:after="0"/>
        <w:jc w:val="both"/>
      </w:pPr>
      <w:r>
        <w:t>Signif</w:t>
      </w:r>
      <w:r w:rsidR="00AA50B4">
        <w:t>ication du « bien commun » dans</w:t>
      </w:r>
      <w:r>
        <w:t xml:space="preserve"> la Pensée Sociale de l’Eglise</w:t>
      </w:r>
    </w:p>
    <w:p w:rsidR="00A74D45" w:rsidRDefault="00A74D45" w:rsidP="00A74D45">
      <w:pPr>
        <w:pStyle w:val="Paragraphedeliste"/>
        <w:numPr>
          <w:ilvl w:val="0"/>
          <w:numId w:val="3"/>
        </w:numPr>
        <w:spacing w:after="0"/>
        <w:jc w:val="both"/>
      </w:pPr>
      <w:r>
        <w:t xml:space="preserve">Le bien commun comme bien de communion : Gaston </w:t>
      </w:r>
      <w:proofErr w:type="spellStart"/>
      <w:r>
        <w:t>Fessard</w:t>
      </w:r>
      <w:proofErr w:type="spellEnd"/>
    </w:p>
    <w:p w:rsidR="00A74D45" w:rsidRDefault="00A74D45" w:rsidP="00A74D45">
      <w:pPr>
        <w:pStyle w:val="Paragraphedeliste"/>
        <w:numPr>
          <w:ilvl w:val="0"/>
          <w:numId w:val="3"/>
        </w:numPr>
        <w:spacing w:after="0"/>
        <w:jc w:val="both"/>
      </w:pPr>
      <w:r>
        <w:t>Le bien de communion  comme écologie intégrale</w:t>
      </w:r>
      <w:r w:rsidR="00AA50B4">
        <w:t xml:space="preserve"> (LS, 156-157-158)</w:t>
      </w:r>
    </w:p>
    <w:p w:rsidR="00A74D45" w:rsidRDefault="00A74D45" w:rsidP="00A74D45">
      <w:pPr>
        <w:spacing w:after="0"/>
        <w:jc w:val="both"/>
      </w:pPr>
    </w:p>
    <w:p w:rsidR="00A74D45" w:rsidRDefault="00A74D45" w:rsidP="00A74D45">
      <w:pPr>
        <w:spacing w:after="0"/>
        <w:jc w:val="both"/>
        <w:rPr>
          <w:b/>
        </w:rPr>
      </w:pPr>
      <w:r>
        <w:rPr>
          <w:b/>
        </w:rPr>
        <w:t>La migration et le bien de communion</w:t>
      </w:r>
    </w:p>
    <w:p w:rsidR="00A74D45" w:rsidRDefault="00A74D45" w:rsidP="00A74D45">
      <w:pPr>
        <w:spacing w:after="0"/>
        <w:jc w:val="both"/>
        <w:rPr>
          <w:b/>
        </w:rPr>
      </w:pPr>
    </w:p>
    <w:p w:rsidR="00A74D45" w:rsidRDefault="00A74D45" w:rsidP="00A74D45">
      <w:pPr>
        <w:pStyle w:val="Paragraphedeliste"/>
        <w:numPr>
          <w:ilvl w:val="0"/>
          <w:numId w:val="3"/>
        </w:numPr>
        <w:spacing w:after="0"/>
        <w:jc w:val="both"/>
      </w:pPr>
      <w:r>
        <w:t xml:space="preserve">le message de 2018 : </w:t>
      </w:r>
      <w:r w:rsidR="002F76C2">
        <w:t>« </w:t>
      </w:r>
      <w:r>
        <w:t>accueillir, protéger, intégrer et promouvoir</w:t>
      </w:r>
      <w:r w:rsidR="002F76C2">
        <w:t> »</w:t>
      </w:r>
    </w:p>
    <w:p w:rsidR="003E4CBA" w:rsidRDefault="003E4CBA" w:rsidP="00A74D45">
      <w:pPr>
        <w:pStyle w:val="Paragraphedeliste"/>
        <w:numPr>
          <w:ilvl w:val="0"/>
          <w:numId w:val="3"/>
        </w:numPr>
        <w:spacing w:after="0"/>
        <w:jc w:val="both"/>
      </w:pPr>
      <w:r>
        <w:t>le message</w:t>
      </w:r>
      <w:r w:rsidR="002F76C2">
        <w:t xml:space="preserve"> de 2019 : « il ne s’agit pas seulement des migrants, il s’agit de nous »</w:t>
      </w:r>
    </w:p>
    <w:p w:rsidR="001A7CF5" w:rsidRDefault="003E4CBA" w:rsidP="00A74D45">
      <w:pPr>
        <w:pStyle w:val="Paragraphedeliste"/>
        <w:numPr>
          <w:ilvl w:val="0"/>
          <w:numId w:val="3"/>
        </w:numPr>
        <w:spacing w:after="0"/>
        <w:jc w:val="both"/>
      </w:pPr>
      <w:r>
        <w:t>lien entre migration et écologie intégrale</w:t>
      </w:r>
      <w:r w:rsidR="00A75BBE">
        <w:t xml:space="preserve"> (</w:t>
      </w:r>
      <w:r w:rsidR="00A75BBE">
        <w:rPr>
          <w:i/>
        </w:rPr>
        <w:t xml:space="preserve">écologie culturelle, </w:t>
      </w:r>
      <w:r w:rsidR="00A75BBE">
        <w:t>LS 145)</w:t>
      </w:r>
    </w:p>
    <w:p w:rsidR="001A7CF5" w:rsidRDefault="001A7CF5" w:rsidP="001A7CF5">
      <w:pPr>
        <w:spacing w:after="0"/>
        <w:jc w:val="both"/>
      </w:pPr>
    </w:p>
    <w:p w:rsidR="008E0085" w:rsidRDefault="001A7CF5" w:rsidP="001A7CF5">
      <w:pPr>
        <w:spacing w:after="0"/>
        <w:jc w:val="both"/>
        <w:rPr>
          <w:b/>
        </w:rPr>
      </w:pPr>
      <w:r>
        <w:rPr>
          <w:b/>
        </w:rPr>
        <w:t>Illustration : « le goût de l’autre »</w:t>
      </w:r>
    </w:p>
    <w:p w:rsidR="008E0085" w:rsidRDefault="008E0085" w:rsidP="001A7CF5">
      <w:pPr>
        <w:spacing w:after="0"/>
        <w:jc w:val="both"/>
      </w:pPr>
    </w:p>
    <w:p w:rsidR="008E0085" w:rsidRDefault="008E0085" w:rsidP="008E0085">
      <w:pPr>
        <w:pStyle w:val="Paragraphedeliste"/>
        <w:numPr>
          <w:ilvl w:val="0"/>
          <w:numId w:val="3"/>
        </w:numPr>
        <w:spacing w:after="0"/>
        <w:jc w:val="both"/>
      </w:pPr>
      <w:r>
        <w:t xml:space="preserve">expérience de </w:t>
      </w:r>
      <w:r w:rsidR="002A2B3C">
        <w:t>« </w:t>
      </w:r>
      <w:r>
        <w:t>communion</w:t>
      </w:r>
      <w:r w:rsidR="002A2B3C">
        <w:t> »</w:t>
      </w:r>
    </w:p>
    <w:p w:rsidR="008E0085" w:rsidRDefault="002A2B3C" w:rsidP="008E0085">
      <w:pPr>
        <w:pStyle w:val="Paragraphedeliste"/>
        <w:numPr>
          <w:ilvl w:val="0"/>
          <w:numId w:val="3"/>
        </w:numPr>
        <w:spacing w:after="0"/>
        <w:jc w:val="both"/>
      </w:pPr>
      <w:r>
        <w:t xml:space="preserve">écho avec le récit d’Abraham au Chêne de </w:t>
      </w:r>
      <w:proofErr w:type="spellStart"/>
      <w:r>
        <w:t>Mambré</w:t>
      </w:r>
      <w:proofErr w:type="spellEnd"/>
      <w:r>
        <w:t xml:space="preserve"> : </w:t>
      </w:r>
      <w:proofErr w:type="spellStart"/>
      <w:r>
        <w:t>Gn</w:t>
      </w:r>
      <w:proofErr w:type="spellEnd"/>
      <w:r>
        <w:t xml:space="preserve"> 18, 1-10</w:t>
      </w:r>
    </w:p>
    <w:p w:rsidR="003E4CBA" w:rsidRPr="008E0085" w:rsidRDefault="008E0085" w:rsidP="008E0085">
      <w:pPr>
        <w:pStyle w:val="Paragraphedeliste"/>
        <w:numPr>
          <w:ilvl w:val="0"/>
          <w:numId w:val="3"/>
        </w:numPr>
        <w:spacing w:after="0"/>
        <w:jc w:val="both"/>
      </w:pPr>
      <w:r>
        <w:t>expérience d’écologie intégrale</w:t>
      </w:r>
    </w:p>
    <w:p w:rsidR="001B4B76" w:rsidRPr="00A74D45" w:rsidRDefault="001B4B76" w:rsidP="003E4CBA">
      <w:pPr>
        <w:spacing w:after="0"/>
        <w:jc w:val="both"/>
      </w:pPr>
    </w:p>
    <w:sectPr w:rsidR="001B4B76" w:rsidRPr="00A74D45" w:rsidSect="001B4B7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44A52"/>
    <w:multiLevelType w:val="hybridMultilevel"/>
    <w:tmpl w:val="52CE0DE2"/>
    <w:lvl w:ilvl="0" w:tplc="93883734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33DCD"/>
    <w:multiLevelType w:val="hybridMultilevel"/>
    <w:tmpl w:val="3F5AAE7A"/>
    <w:lvl w:ilvl="0" w:tplc="40B02654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969AD"/>
    <w:multiLevelType w:val="hybridMultilevel"/>
    <w:tmpl w:val="C76ACD42"/>
    <w:lvl w:ilvl="0" w:tplc="40B02654">
      <w:start w:val="2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B2BD4"/>
    <w:rsid w:val="00072FDA"/>
    <w:rsid w:val="001A7CF5"/>
    <w:rsid w:val="001B4B76"/>
    <w:rsid w:val="00281B9B"/>
    <w:rsid w:val="00291E67"/>
    <w:rsid w:val="002A2B3C"/>
    <w:rsid w:val="002B2BD4"/>
    <w:rsid w:val="002F76C2"/>
    <w:rsid w:val="00332905"/>
    <w:rsid w:val="003E4CBA"/>
    <w:rsid w:val="00406D75"/>
    <w:rsid w:val="0049579F"/>
    <w:rsid w:val="004B5829"/>
    <w:rsid w:val="004F2F28"/>
    <w:rsid w:val="005C1722"/>
    <w:rsid w:val="00641A2C"/>
    <w:rsid w:val="006E0D41"/>
    <w:rsid w:val="007977E4"/>
    <w:rsid w:val="007A239B"/>
    <w:rsid w:val="008E0085"/>
    <w:rsid w:val="009206B5"/>
    <w:rsid w:val="00A43AD6"/>
    <w:rsid w:val="00A74D45"/>
    <w:rsid w:val="00A75BBE"/>
    <w:rsid w:val="00AA50B4"/>
    <w:rsid w:val="00AA625F"/>
    <w:rsid w:val="00B440C9"/>
    <w:rsid w:val="00C80B05"/>
    <w:rsid w:val="00D479EC"/>
    <w:rsid w:val="00D8360D"/>
    <w:rsid w:val="00DA48D1"/>
    <w:rsid w:val="00DE487A"/>
    <w:rsid w:val="00FC2CDC"/>
    <w:rsid w:val="00FC4B9A"/>
  </w:rsids>
  <m:mathPr>
    <m:mathFont m:val="Apple Chancery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B73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1B4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183</Words>
  <Characters>1045</Characters>
  <Application>Microsoft Macintosh Word</Application>
  <DocSecurity>0</DocSecurity>
  <Lines>8</Lines>
  <Paragraphs>2</Paragraphs>
  <ScaleCrop>false</ScaleCrop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LASIDA</dc:creator>
  <cp:keywords/>
  <cp:lastModifiedBy>LASIDA</cp:lastModifiedBy>
  <cp:revision>8</cp:revision>
  <dcterms:created xsi:type="dcterms:W3CDTF">2019-06-10T17:00:00Z</dcterms:created>
  <dcterms:modified xsi:type="dcterms:W3CDTF">2019-06-11T06:34:00Z</dcterms:modified>
</cp:coreProperties>
</file>